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1AC" w:rsidRPr="00371041" w:rsidRDefault="00371041" w:rsidP="00371041">
      <w:pPr>
        <w:widowControl/>
        <w:jc w:val="center"/>
        <w:rPr>
          <w:rFonts w:ascii="宋体" w:eastAsia="宋体" w:hAnsi="宋体" w:cs="微软雅黑"/>
          <w:bCs/>
          <w:color w:val="343434"/>
          <w:kern w:val="0"/>
          <w:sz w:val="28"/>
          <w:szCs w:val="28"/>
          <w:lang w:bidi="ar"/>
        </w:rPr>
      </w:pPr>
      <w:r w:rsidRPr="00371041">
        <w:rPr>
          <w:rFonts w:ascii="宋体" w:eastAsia="宋体" w:hAnsi="宋体" w:cs="微软雅黑" w:hint="eastAsia"/>
          <w:bCs/>
          <w:color w:val="343434"/>
          <w:kern w:val="0"/>
          <w:sz w:val="28"/>
          <w:szCs w:val="28"/>
          <w:lang w:bidi="ar"/>
        </w:rPr>
        <w:t>巾帼传非遗</w:t>
      </w:r>
      <w:r w:rsidRPr="00371041">
        <w:rPr>
          <w:rFonts w:ascii="宋体" w:eastAsia="宋体" w:hAnsi="宋体" w:cs="微软雅黑" w:hint="eastAsia"/>
          <w:bCs/>
          <w:color w:val="343434"/>
          <w:kern w:val="0"/>
          <w:sz w:val="28"/>
          <w:szCs w:val="28"/>
          <w:lang w:bidi="ar"/>
        </w:rPr>
        <w:t xml:space="preserve"> </w:t>
      </w:r>
      <w:r w:rsidRPr="00371041">
        <w:rPr>
          <w:rFonts w:ascii="宋体" w:eastAsia="宋体" w:hAnsi="宋体" w:cs="微软雅黑" w:hint="eastAsia"/>
          <w:bCs/>
          <w:color w:val="343434"/>
          <w:kern w:val="0"/>
          <w:sz w:val="28"/>
          <w:szCs w:val="28"/>
          <w:lang w:bidi="ar"/>
        </w:rPr>
        <w:t>巧手做盘扣</w:t>
      </w:r>
    </w:p>
    <w:p w:rsidR="00B771AC" w:rsidRPr="00371041" w:rsidRDefault="00371041" w:rsidP="00371041">
      <w:pPr>
        <w:widowControl/>
        <w:ind w:right="640"/>
        <w:jc w:val="center"/>
        <w:rPr>
          <w:rFonts w:ascii="宋体" w:eastAsia="宋体" w:hAnsi="宋体" w:cs="微软雅黑" w:hint="eastAsia"/>
          <w:bCs/>
          <w:color w:val="343434"/>
          <w:sz w:val="28"/>
          <w:szCs w:val="28"/>
        </w:rPr>
      </w:pPr>
      <w:r w:rsidRPr="00371041">
        <w:rPr>
          <w:rFonts w:ascii="宋体" w:eastAsia="宋体" w:hAnsi="宋体" w:cs="微软雅黑" w:hint="eastAsia"/>
          <w:bCs/>
          <w:color w:val="343434"/>
          <w:kern w:val="0"/>
          <w:sz w:val="28"/>
          <w:szCs w:val="28"/>
          <w:lang w:bidi="ar"/>
        </w:rPr>
        <w:t>——阳光居民区开展庆“三八”非遗体</w:t>
      </w:r>
      <w:proofErr w:type="gramStart"/>
      <w:r w:rsidRPr="00371041">
        <w:rPr>
          <w:rFonts w:ascii="宋体" w:eastAsia="宋体" w:hAnsi="宋体" w:cs="微软雅黑" w:hint="eastAsia"/>
          <w:bCs/>
          <w:color w:val="343434"/>
          <w:kern w:val="0"/>
          <w:sz w:val="28"/>
          <w:szCs w:val="28"/>
          <w:lang w:bidi="ar"/>
        </w:rPr>
        <w:t>验</w:t>
      </w:r>
      <w:proofErr w:type="gramEnd"/>
      <w:r w:rsidRPr="00371041">
        <w:rPr>
          <w:rFonts w:ascii="宋体" w:eastAsia="宋体" w:hAnsi="宋体" w:cs="微软雅黑" w:hint="eastAsia"/>
          <w:bCs/>
          <w:color w:val="343434"/>
          <w:kern w:val="0"/>
          <w:sz w:val="28"/>
          <w:szCs w:val="28"/>
          <w:lang w:bidi="ar"/>
        </w:rPr>
        <w:t>活动</w:t>
      </w:r>
    </w:p>
    <w:p w:rsidR="00B771AC" w:rsidRPr="00371041" w:rsidRDefault="00371041" w:rsidP="0037104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371041">
        <w:rPr>
          <w:rFonts w:ascii="宋体" w:eastAsia="宋体" w:hAnsi="宋体" w:hint="eastAsia"/>
          <w:sz w:val="24"/>
        </w:rPr>
        <w:t>为进一步推动中华优秀传统文化传承发展，丰富广大社区妇女精神文化生活，在第</w:t>
      </w:r>
      <w:r w:rsidRPr="00371041">
        <w:rPr>
          <w:rFonts w:ascii="宋体" w:eastAsia="宋体" w:hAnsi="宋体" w:hint="eastAsia"/>
          <w:sz w:val="24"/>
        </w:rPr>
        <w:t>115</w:t>
      </w:r>
      <w:r w:rsidRPr="00371041">
        <w:rPr>
          <w:rFonts w:ascii="宋体" w:eastAsia="宋体" w:hAnsi="宋体" w:hint="eastAsia"/>
          <w:sz w:val="24"/>
        </w:rPr>
        <w:t>个“三八”国际妇女节来临之际，阳光居民区妇联组织社区妇女骨干</w:t>
      </w:r>
      <w:r>
        <w:rPr>
          <w:rFonts w:ascii="宋体" w:eastAsia="宋体" w:hAnsi="宋体" w:hint="eastAsia"/>
          <w:sz w:val="24"/>
        </w:rPr>
        <w:t>在</w:t>
      </w:r>
      <w:r>
        <w:rPr>
          <w:rFonts w:ascii="宋体" w:eastAsia="宋体" w:hAnsi="宋体"/>
          <w:sz w:val="24"/>
        </w:rPr>
        <w:t>居委活动室</w:t>
      </w:r>
      <w:r w:rsidRPr="00371041">
        <w:rPr>
          <w:rFonts w:ascii="宋体" w:eastAsia="宋体" w:hAnsi="宋体" w:hint="eastAsia"/>
          <w:sz w:val="24"/>
        </w:rPr>
        <w:t>开展</w:t>
      </w:r>
      <w:r>
        <w:rPr>
          <w:rFonts w:ascii="宋体" w:eastAsia="宋体" w:hAnsi="宋体" w:hint="eastAsia"/>
          <w:sz w:val="24"/>
        </w:rPr>
        <w:t>了</w:t>
      </w:r>
      <w:r w:rsidRPr="00371041">
        <w:rPr>
          <w:rFonts w:ascii="宋体" w:eastAsia="宋体" w:hAnsi="宋体" w:hint="eastAsia"/>
          <w:sz w:val="24"/>
        </w:rPr>
        <w:t>庆“三八”</w:t>
      </w:r>
      <w:proofErr w:type="gramStart"/>
      <w:r w:rsidRPr="00371041">
        <w:rPr>
          <w:rFonts w:ascii="宋体" w:eastAsia="宋体" w:hAnsi="宋体" w:hint="eastAsia"/>
          <w:sz w:val="24"/>
        </w:rPr>
        <w:t>非遗盘扣</w:t>
      </w:r>
      <w:proofErr w:type="gramEnd"/>
      <w:r w:rsidRPr="00371041">
        <w:rPr>
          <w:rFonts w:ascii="宋体" w:eastAsia="宋体" w:hAnsi="宋体" w:hint="eastAsia"/>
          <w:sz w:val="24"/>
        </w:rPr>
        <w:t>手工体验活动。</w:t>
      </w:r>
    </w:p>
    <w:p w:rsidR="00B771AC" w:rsidRPr="00371041" w:rsidRDefault="00371041" w:rsidP="0037104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bookmarkStart w:id="0" w:name="_GoBack"/>
      <w:r w:rsidRPr="00371041">
        <w:rPr>
          <w:rFonts w:ascii="宋体" w:eastAsia="宋体" w:hAnsi="宋体" w:hint="eastAsia"/>
          <w:sz w:val="24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297180</wp:posOffset>
            </wp:positionV>
            <wp:extent cx="1574800" cy="1409700"/>
            <wp:effectExtent l="0" t="0" r="6350" b="0"/>
            <wp:wrapSquare wrapText="bothSides"/>
            <wp:docPr id="2" name="图片 2" descr="756706860792270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567068607922706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371041">
        <w:rPr>
          <w:rFonts w:ascii="宋体" w:eastAsia="宋体" w:hAnsi="宋体" w:hint="eastAsia"/>
          <w:sz w:val="24"/>
        </w:rPr>
        <w:t>活动现场，志愿者先为参与者们介绍了盘扣作为非物质文化遗产的历史渊源、制作技艺，展示了盘扣工艺在现代生活中作为穿搭配件、收藏展品、提包饰品等多元化应用场景。</w:t>
      </w:r>
    </w:p>
    <w:p w:rsidR="00B771AC" w:rsidRPr="00371041" w:rsidRDefault="00371041" w:rsidP="0037104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371041">
        <w:rPr>
          <w:rFonts w:ascii="宋体" w:eastAsia="宋体" w:hAnsi="宋体" w:hint="eastAsia"/>
          <w:sz w:val="24"/>
        </w:rPr>
        <w:drawing>
          <wp:anchor distT="0" distB="0" distL="114300" distR="114300" simplePos="0" relativeHeight="251662848" behindDoc="0" locked="0" layoutInCell="1" allowOverlap="1" wp14:anchorId="73231B4A" wp14:editId="24DAE14B">
            <wp:simplePos x="0" y="0"/>
            <wp:positionH relativeFrom="column">
              <wp:posOffset>0</wp:posOffset>
            </wp:positionH>
            <wp:positionV relativeFrom="paragraph">
              <wp:posOffset>1224915</wp:posOffset>
            </wp:positionV>
            <wp:extent cx="1628775" cy="1428750"/>
            <wp:effectExtent l="0" t="0" r="9525" b="0"/>
            <wp:wrapSquare wrapText="bothSides"/>
            <wp:docPr id="1" name="图片 1" descr="8932066975982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9320669759821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1041">
        <w:rPr>
          <w:rFonts w:ascii="宋体" w:eastAsia="宋体" w:hAnsi="宋体" w:hint="eastAsia"/>
          <w:sz w:val="24"/>
        </w:rPr>
        <w:t>袁爱华老师首先为学员们展示了精美的盘扣作品，有挂件、耳环、书签、胸针等。大家对这些作品表现出浓浓兴趣，表示自己想尝试制作出这些作品。袁老师对大家的热情给予了鼓励，让妇女们可以从今天这堂课开始自己的“盘扣文化之旅”。随后，老师将丝绸带子、流苏挂件、针线包等材料发给学员。老师一边讲解一边动手演示，妇女们跃跃欲试。大家通过盘、缝、包、缠、编等技巧，将一条条丝带编成了花环胸针的模样，最后再用平结、金刚结等传统编法完成配件装饰。</w:t>
      </w:r>
    </w:p>
    <w:p w:rsidR="00B771AC" w:rsidRPr="00371041" w:rsidRDefault="00371041" w:rsidP="0037104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371041">
        <w:rPr>
          <w:rFonts w:ascii="宋体" w:eastAsia="宋体" w:hAnsi="宋体" w:hint="eastAsia"/>
          <w:sz w:val="24"/>
        </w:rPr>
        <w:t>本次活动让阳光妇女们感受了传统服饰的风雅魅力，学习了手工盘扣的制作技艺，培养女性内在气</w:t>
      </w:r>
      <w:r w:rsidRPr="00371041">
        <w:rPr>
          <w:rFonts w:ascii="宋体" w:eastAsia="宋体" w:hAnsi="宋体" w:hint="eastAsia"/>
          <w:sz w:val="24"/>
        </w:rPr>
        <w:t>质、提升审美品味，营造了团结友爱良好氛围，进一步激励妇女志愿者们在推动文化传承进程中谱写新时代“半边天”的绚丽华章。</w:t>
      </w:r>
    </w:p>
    <w:p w:rsidR="00B771AC" w:rsidRDefault="00B771AC">
      <w:pPr>
        <w:widowControl/>
        <w:wordWrap w:val="0"/>
        <w:spacing w:before="320" w:line="368" w:lineRule="atLeast"/>
        <w:ind w:firstLineChars="100" w:firstLine="330"/>
        <w:jc w:val="left"/>
        <w:rPr>
          <w:rFonts w:ascii="华文中宋" w:eastAsia="华文中宋" w:hAnsi="华文中宋" w:cs="华文中宋"/>
          <w:color w:val="333333"/>
          <w:spacing w:val="5"/>
          <w:sz w:val="32"/>
          <w:szCs w:val="32"/>
          <w:shd w:val="clear" w:color="auto" w:fill="F8F9F9"/>
        </w:rPr>
      </w:pPr>
    </w:p>
    <w:p w:rsidR="00B771AC" w:rsidRDefault="00B771AC">
      <w:pPr>
        <w:jc w:val="right"/>
        <w:rPr>
          <w:rFonts w:ascii="华文中宋" w:eastAsia="华文中宋" w:hAnsi="华文中宋" w:cs="华文中宋"/>
        </w:rPr>
      </w:pPr>
    </w:p>
    <w:p w:rsidR="00B771AC" w:rsidRDefault="00B771AC">
      <w:pPr>
        <w:jc w:val="right"/>
        <w:rPr>
          <w:rFonts w:ascii="华文中宋" w:eastAsia="华文中宋" w:hAnsi="华文中宋" w:cs="华文中宋"/>
        </w:rPr>
      </w:pPr>
    </w:p>
    <w:p w:rsidR="00B771AC" w:rsidRDefault="00B771AC">
      <w:pPr>
        <w:jc w:val="right"/>
        <w:rPr>
          <w:rFonts w:ascii="华文中宋" w:eastAsia="华文中宋" w:hAnsi="华文中宋" w:cs="华文中宋"/>
        </w:rPr>
      </w:pPr>
    </w:p>
    <w:p w:rsidR="00B771AC" w:rsidRDefault="00B771AC">
      <w:pPr>
        <w:jc w:val="right"/>
        <w:rPr>
          <w:rFonts w:ascii="华文中宋" w:eastAsia="华文中宋" w:hAnsi="华文中宋" w:cs="华文中宋"/>
        </w:rPr>
      </w:pPr>
    </w:p>
    <w:p w:rsidR="00B771AC" w:rsidRDefault="00B771AC">
      <w:pPr>
        <w:jc w:val="right"/>
        <w:rPr>
          <w:rFonts w:ascii="华文中宋" w:eastAsia="华文中宋" w:hAnsi="华文中宋" w:cs="华文中宋"/>
        </w:rPr>
      </w:pPr>
    </w:p>
    <w:p w:rsidR="00B771AC" w:rsidRDefault="00B771AC">
      <w:pPr>
        <w:jc w:val="right"/>
        <w:rPr>
          <w:rFonts w:ascii="华文中宋" w:eastAsia="华文中宋" w:hAnsi="华文中宋" w:cs="华文中宋"/>
        </w:rPr>
      </w:pPr>
    </w:p>
    <w:p w:rsidR="00B771AC" w:rsidRDefault="00371041">
      <w:pPr>
        <w:jc w:val="righ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阳光妇联</w:t>
      </w:r>
    </w:p>
    <w:p w:rsidR="00B771AC" w:rsidRDefault="00371041">
      <w:pPr>
        <w:jc w:val="righ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2025.3.6</w:t>
      </w:r>
    </w:p>
    <w:sectPr w:rsidR="00B77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73C81CC8"/>
    <w:rsid w:val="00371041"/>
    <w:rsid w:val="00B771AC"/>
    <w:rsid w:val="092403B3"/>
    <w:rsid w:val="092D54BA"/>
    <w:rsid w:val="0CEF6A4D"/>
    <w:rsid w:val="0DB31D06"/>
    <w:rsid w:val="0DBF0172"/>
    <w:rsid w:val="0F016BEB"/>
    <w:rsid w:val="0FA9146F"/>
    <w:rsid w:val="0FE44E94"/>
    <w:rsid w:val="120167EC"/>
    <w:rsid w:val="1B6636A4"/>
    <w:rsid w:val="1E6A01BF"/>
    <w:rsid w:val="213571AA"/>
    <w:rsid w:val="2419690F"/>
    <w:rsid w:val="24945CD4"/>
    <w:rsid w:val="24EF09CA"/>
    <w:rsid w:val="25943EAE"/>
    <w:rsid w:val="2B4525D4"/>
    <w:rsid w:val="31533EC8"/>
    <w:rsid w:val="377E7262"/>
    <w:rsid w:val="44251066"/>
    <w:rsid w:val="48BD520B"/>
    <w:rsid w:val="52E12930"/>
    <w:rsid w:val="57566F57"/>
    <w:rsid w:val="587F6530"/>
    <w:rsid w:val="5990638D"/>
    <w:rsid w:val="63367FBD"/>
    <w:rsid w:val="65404B27"/>
    <w:rsid w:val="695F3BB6"/>
    <w:rsid w:val="6CBE788A"/>
    <w:rsid w:val="6E81267F"/>
    <w:rsid w:val="6F524050"/>
    <w:rsid w:val="73C81CC8"/>
    <w:rsid w:val="742907EC"/>
    <w:rsid w:val="74936C9D"/>
    <w:rsid w:val="76C5265A"/>
    <w:rsid w:val="775943C5"/>
    <w:rsid w:val="7AE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4D7CD8F"/>
  <w15:docId w15:val="{7085CD37-5BE1-4B8A-91F9-05DB1FC8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462</Characters>
  <Application>Microsoft Office Word</Application>
  <DocSecurity>0</DocSecurity>
  <Lines>3</Lines>
  <Paragraphs>1</Paragraphs>
  <ScaleCrop>false</ScaleCrop>
  <Company>China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Administrator</cp:lastModifiedBy>
  <cp:revision>2</cp:revision>
  <dcterms:created xsi:type="dcterms:W3CDTF">2025-02-13T00:41:00Z</dcterms:created>
  <dcterms:modified xsi:type="dcterms:W3CDTF">2025-03-06T06:24:00Z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E13EAAA684994D088DC1F70345895675_13</vt:lpwstr>
  </property>
  <property fmtid="{D5CDD505-2E9C-101B-9397-08002B2CF9AE}" pid="4" name="KSOTemplateDocerSaveRecord">
    <vt:lpwstr>eyJoZGlkIjoiYThkNDQwMGY4NDQ4ZWY4NDk4ZTk2ZWYxNWY0OWJiYTQiLCJ1c2VySWQiOiIxMTIzMDUzNzI2In0=</vt:lpwstr>
  </property>
</Properties>
</file>